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F2" w:rsidRPr="00DB2501" w:rsidRDefault="000F0BF2" w:rsidP="000F0BF2">
      <w:pPr>
        <w:spacing w:after="0"/>
        <w:jc w:val="center"/>
        <w:rPr>
          <w:rFonts w:ascii="Gill Sans MT" w:hAnsi="Gill Sans MT"/>
          <w:sz w:val="48"/>
        </w:rPr>
      </w:pPr>
      <w:r w:rsidRPr="00DB2501">
        <w:rPr>
          <w:rFonts w:ascii="Gill Sans MT" w:hAnsi="Gill Sans MT"/>
          <w:sz w:val="48"/>
        </w:rPr>
        <w:t xml:space="preserve">SECOND TERM </w:t>
      </w:r>
    </w:p>
    <w:p w:rsidR="000F0BF2" w:rsidRPr="00DB2501" w:rsidRDefault="000F0BF2" w:rsidP="000F0BF2">
      <w:pPr>
        <w:spacing w:after="0"/>
        <w:jc w:val="center"/>
        <w:rPr>
          <w:rFonts w:ascii="Gill Sans MT" w:hAnsi="Gill Sans MT"/>
          <w:sz w:val="40"/>
        </w:rPr>
      </w:pPr>
      <w:r w:rsidRPr="00DB2501">
        <w:rPr>
          <w:rFonts w:ascii="Gill Sans MT" w:hAnsi="Gill Sans MT"/>
          <w:sz w:val="40"/>
        </w:rPr>
        <w:t xml:space="preserve">WEEKLY LESSON NOTES </w:t>
      </w:r>
    </w:p>
    <w:p w:rsidR="000F0BF2" w:rsidRPr="00DB2501" w:rsidRDefault="000F0BF2" w:rsidP="000F0BF2">
      <w:pPr>
        <w:spacing w:after="0"/>
        <w:jc w:val="center"/>
        <w:rPr>
          <w:rFonts w:ascii="Gill Sans MT" w:hAnsi="Gill Sans MT"/>
          <w:sz w:val="28"/>
        </w:rPr>
      </w:pPr>
      <w:r w:rsidRPr="00DB2501">
        <w:rPr>
          <w:rFonts w:ascii="Gill Sans MT" w:hAnsi="Gill Sans MT"/>
          <w:sz w:val="40"/>
        </w:rPr>
        <w:t>WEEK 11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1339"/>
        <w:gridCol w:w="1354"/>
        <w:gridCol w:w="993"/>
        <w:gridCol w:w="425"/>
        <w:gridCol w:w="1417"/>
      </w:tblGrid>
      <w:tr w:rsidR="000F0BF2" w:rsidRPr="00DB2501" w:rsidTr="00E57D2F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2501">
              <w:rPr>
                <w:rFonts w:ascii="Gill Sans MT" w:hAnsi="Gill Sans MT" w:cs="Tahoma"/>
              </w:rPr>
              <w:t>Career Technology</w:t>
            </w:r>
          </w:p>
        </w:tc>
      </w:tr>
      <w:tr w:rsidR="000F0BF2" w:rsidRPr="00DB2501" w:rsidTr="00E57D2F">
        <w:trPr>
          <w:trHeight w:val="359"/>
        </w:trPr>
        <w:tc>
          <w:tcPr>
            <w:tcW w:w="5308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250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2501">
              <w:rPr>
                <w:rFonts w:ascii="Gill Sans MT" w:hAnsi="Gill Sans MT"/>
              </w:rPr>
              <w:t>Designing And Making Of Artefacts</w:t>
            </w:r>
          </w:p>
        </w:tc>
      </w:tr>
      <w:tr w:rsidR="000F0BF2" w:rsidRPr="00DB2501" w:rsidTr="00E57D2F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2501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2501">
              <w:rPr>
                <w:rFonts w:ascii="Gill Sans MT" w:hAnsi="Gill Sans MT"/>
              </w:rPr>
              <w:t>Designs</w:t>
            </w:r>
          </w:p>
        </w:tc>
      </w:tr>
      <w:tr w:rsidR="000F0BF2" w:rsidRPr="00DB2501" w:rsidTr="00E57D2F">
        <w:trPr>
          <w:trHeight w:val="474"/>
        </w:trPr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F0BF2" w:rsidRPr="00DB2501" w:rsidRDefault="000F0BF2" w:rsidP="00E57D2F">
            <w:pPr>
              <w:rPr>
                <w:rFonts w:ascii="Gill Sans MT" w:hAnsi="Gill Sans MT" w:cs="Tahoma"/>
              </w:rPr>
            </w:pPr>
            <w:r w:rsidRPr="00DB2501">
              <w:rPr>
                <w:rFonts w:ascii="Gill Sans MT" w:hAnsi="Gill Sans MT"/>
              </w:rPr>
              <w:t>B9.5.2.1  Demonstrate knowledge of Designing</w:t>
            </w:r>
          </w:p>
        </w:tc>
        <w:tc>
          <w:tcPr>
            <w:tcW w:w="4111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B9.5.2.1.1: Identify user requirements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</w:p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0F0BF2" w:rsidRPr="00DB2501" w:rsidTr="00E57D2F">
        <w:trPr>
          <w:trHeight w:val="494"/>
        </w:trPr>
        <w:tc>
          <w:tcPr>
            <w:tcW w:w="6662" w:type="dxa"/>
            <w:gridSpan w:val="5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 w:cs="Tahoma"/>
              </w:rPr>
              <w:t xml:space="preserve">Learners can </w:t>
            </w:r>
            <w:r w:rsidRPr="00DB2501">
              <w:rPr>
                <w:rFonts w:ascii="Gill Sans MT" w:hAnsi="Gill Sans MT"/>
              </w:rPr>
              <w:t>develop surfaces of pyramids using instruments</w:t>
            </w:r>
          </w:p>
        </w:tc>
        <w:tc>
          <w:tcPr>
            <w:tcW w:w="2835" w:type="dxa"/>
            <w:gridSpan w:val="3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sz w:val="20"/>
              </w:rPr>
              <w:t>CP 6.5: CI 5.4: CI 5.2:</w:t>
            </w:r>
            <w:r w:rsidRPr="00DB2501">
              <w:rPr>
                <w:rFonts w:ascii="Gill Sans MT" w:hAnsi="Gill Sans MT"/>
              </w:rPr>
              <w:t xml:space="preserve"> </w:t>
            </w:r>
            <w:r w:rsidRPr="00DB2501">
              <w:rPr>
                <w:rFonts w:ascii="Gill Sans MT" w:hAnsi="Gill Sans MT" w:cs="Tahoma"/>
                <w:sz w:val="20"/>
              </w:rPr>
              <w:t>CI 6.10:</w:t>
            </w:r>
          </w:p>
        </w:tc>
      </w:tr>
      <w:tr w:rsidR="000F0BF2" w:rsidRPr="00DB2501" w:rsidTr="00E57D2F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B2501">
              <w:rPr>
                <w:rFonts w:ascii="Gill Sans MT" w:hAnsi="Gill Sans MT" w:cs="Tahoma"/>
              </w:rPr>
              <w:t>Career Technology Curriculum Pg. 101</w:t>
            </w:r>
          </w:p>
        </w:tc>
      </w:tr>
      <w:tr w:rsidR="000F0BF2" w:rsidRPr="00DB2501" w:rsidTr="00E57D2F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DB2501">
              <w:rPr>
                <w:rFonts w:ascii="Gill Sans MT" w:hAnsi="Gill Sans MT" w:cs="Tahoma"/>
              </w:rPr>
              <w:t xml:space="preserve">Materials, Tools, Mechanisms, Simple, Function, Purpose, </w:t>
            </w:r>
          </w:p>
        </w:tc>
      </w:tr>
      <w:tr w:rsidR="000F0BF2" w:rsidRPr="00DB2501" w:rsidTr="00E57D2F">
        <w:tc>
          <w:tcPr>
            <w:tcW w:w="9497" w:type="dxa"/>
            <w:gridSpan w:val="8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</w:tc>
      </w:tr>
      <w:tr w:rsidR="000F0BF2" w:rsidRPr="00DB2501" w:rsidTr="00E57D2F"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Resources</w:t>
            </w:r>
          </w:p>
        </w:tc>
      </w:tr>
      <w:tr w:rsidR="000F0BF2" w:rsidRPr="00DB2501" w:rsidTr="00E57D2F">
        <w:trPr>
          <w:trHeight w:val="1034"/>
        </w:trPr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PHASE 1: </w:t>
            </w:r>
            <w:r w:rsidRPr="00DB250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pStyle w:val="Default"/>
              <w:rPr>
                <w:sz w:val="22"/>
              </w:rPr>
            </w:pPr>
            <w:r w:rsidRPr="00DB2501">
              <w:rPr>
                <w:sz w:val="22"/>
              </w:rPr>
              <w:t>Revise with learners on the previous lesson.</w:t>
            </w:r>
          </w:p>
          <w:p w:rsidR="000F0BF2" w:rsidRPr="00DB2501" w:rsidRDefault="000F0BF2" w:rsidP="00E57D2F">
            <w:pPr>
              <w:pStyle w:val="Default"/>
              <w:rPr>
                <w:sz w:val="22"/>
              </w:rPr>
            </w:pPr>
          </w:p>
          <w:p w:rsidR="000F0BF2" w:rsidRPr="00DB2501" w:rsidRDefault="000F0BF2" w:rsidP="00E57D2F">
            <w:pPr>
              <w:pStyle w:val="Default"/>
              <w:rPr>
                <w:sz w:val="22"/>
              </w:rPr>
            </w:pPr>
          </w:p>
          <w:p w:rsidR="000F0BF2" w:rsidRPr="00DB2501" w:rsidRDefault="000F0BF2" w:rsidP="00E57D2F">
            <w:pPr>
              <w:pStyle w:val="Default"/>
              <w:rPr>
                <w:sz w:val="22"/>
              </w:rPr>
            </w:pPr>
            <w:r w:rsidRPr="00DB2501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</w:tc>
      </w:tr>
      <w:tr w:rsidR="000F0BF2" w:rsidRPr="00DB2501" w:rsidTr="00E57D2F">
        <w:trPr>
          <w:trHeight w:val="85"/>
        </w:trPr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PHASE 2: </w:t>
            </w:r>
            <w:r w:rsidRPr="00DB250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Explore several situations within the community.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Discuss issues identified in the situations.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State main issues identified for discussion.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Identify needs, wants and lacks within the environment which if not addressed can lead to problems.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Discuss the challenges observed in the situations, in groups.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Analyze the problems and state the extent to which they affect people’s lives in the community.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Write a report on the problem situation and write a suitable design brief to indicate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solution to the problem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Charts and pictures</w:t>
            </w:r>
          </w:p>
        </w:tc>
      </w:tr>
      <w:tr w:rsidR="000F0BF2" w:rsidRPr="00DB2501" w:rsidTr="00E57D2F">
        <w:trPr>
          <w:trHeight w:val="1088"/>
        </w:trPr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PHASE 3: </w:t>
            </w:r>
            <w:r w:rsidRPr="00DB250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</w:tc>
      </w:tr>
    </w:tbl>
    <w:p w:rsidR="000F0BF2" w:rsidRPr="00DB2501" w:rsidRDefault="000F0BF2" w:rsidP="000F0BF2">
      <w:pPr>
        <w:rPr>
          <w:rFonts w:ascii="Gill Sans MT" w:hAnsi="Gill Sans MT"/>
        </w:rPr>
      </w:pPr>
    </w:p>
    <w:p w:rsidR="000F0BF2" w:rsidRPr="00DB2501" w:rsidRDefault="000F0BF2" w:rsidP="000F0BF2">
      <w:pPr>
        <w:rPr>
          <w:rFonts w:ascii="Gill Sans MT" w:hAnsi="Gill Sans MT"/>
        </w:rPr>
      </w:pPr>
    </w:p>
    <w:p w:rsidR="000F0BF2" w:rsidRPr="00DB2501" w:rsidRDefault="000F0BF2" w:rsidP="000F0BF2">
      <w:pPr>
        <w:rPr>
          <w:rFonts w:ascii="Gill Sans MT" w:hAnsi="Gill Sans MT"/>
        </w:rPr>
      </w:pPr>
    </w:p>
    <w:p w:rsidR="000F0BF2" w:rsidRPr="00DB2501" w:rsidRDefault="000F0BF2" w:rsidP="000F0BF2">
      <w:pPr>
        <w:rPr>
          <w:rFonts w:ascii="Gill Sans MT" w:hAnsi="Gill Sans MT"/>
        </w:rPr>
      </w:pPr>
    </w:p>
    <w:p w:rsidR="000F0BF2" w:rsidRPr="00DB2501" w:rsidRDefault="000F0BF2" w:rsidP="000F0BF2">
      <w:pPr>
        <w:rPr>
          <w:rFonts w:ascii="Gill Sans MT" w:hAnsi="Gill Sans MT"/>
        </w:rPr>
      </w:pPr>
    </w:p>
    <w:p w:rsidR="000F0BF2" w:rsidRPr="00DB2501" w:rsidRDefault="000F0BF2" w:rsidP="000F0BF2">
      <w:pPr>
        <w:rPr>
          <w:rFonts w:ascii="Gill Sans MT" w:hAnsi="Gill Sans MT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1339"/>
        <w:gridCol w:w="1354"/>
        <w:gridCol w:w="993"/>
        <w:gridCol w:w="425"/>
        <w:gridCol w:w="1417"/>
      </w:tblGrid>
      <w:tr w:rsidR="000F0BF2" w:rsidRPr="00DB2501" w:rsidTr="00E57D2F">
        <w:trPr>
          <w:trHeight w:val="350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2501">
              <w:rPr>
                <w:rFonts w:ascii="Gill Sans MT" w:hAnsi="Gill Sans MT" w:cs="Tahoma"/>
              </w:rPr>
              <w:t>Career Technology</w:t>
            </w:r>
          </w:p>
        </w:tc>
      </w:tr>
      <w:tr w:rsidR="000F0BF2" w:rsidRPr="00DB2501" w:rsidTr="00E57D2F">
        <w:trPr>
          <w:trHeight w:val="359"/>
        </w:trPr>
        <w:tc>
          <w:tcPr>
            <w:tcW w:w="5308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2501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2501">
              <w:rPr>
                <w:rFonts w:ascii="Gill Sans MT" w:hAnsi="Gill Sans MT"/>
              </w:rPr>
              <w:t>Designing And Making Of Artefacts</w:t>
            </w:r>
          </w:p>
        </w:tc>
      </w:tr>
      <w:tr w:rsidR="000F0BF2" w:rsidRPr="00DB2501" w:rsidTr="00E57D2F">
        <w:trPr>
          <w:trHeight w:val="341"/>
        </w:trPr>
        <w:tc>
          <w:tcPr>
            <w:tcW w:w="2977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2501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331" w:type="dxa"/>
            <w:gridSpan w:val="2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2501">
              <w:rPr>
                <w:rFonts w:ascii="Gill Sans MT" w:hAnsi="Gill Sans MT"/>
              </w:rPr>
              <w:t>Designs</w:t>
            </w:r>
          </w:p>
        </w:tc>
      </w:tr>
      <w:tr w:rsidR="000F0BF2" w:rsidRPr="00DB2501" w:rsidTr="00E57D2F">
        <w:trPr>
          <w:trHeight w:val="474"/>
        </w:trPr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F0BF2" w:rsidRPr="00DB2501" w:rsidRDefault="000F0BF2" w:rsidP="00E57D2F">
            <w:pPr>
              <w:rPr>
                <w:rFonts w:ascii="Gill Sans MT" w:hAnsi="Gill Sans MT" w:cs="Tahoma"/>
              </w:rPr>
            </w:pPr>
            <w:r w:rsidRPr="00DB2501">
              <w:rPr>
                <w:rFonts w:ascii="Gill Sans MT" w:hAnsi="Gill Sans MT"/>
              </w:rPr>
              <w:t>B9.5.2.1  Demonstrate knowledge of Designing</w:t>
            </w:r>
          </w:p>
        </w:tc>
        <w:tc>
          <w:tcPr>
            <w:tcW w:w="4111" w:type="dxa"/>
            <w:gridSpan w:val="4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B9.5.2.1.2: Clarify user requirements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</w:p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0F0BF2" w:rsidRPr="00DB2501" w:rsidTr="00E57D2F">
        <w:trPr>
          <w:trHeight w:val="494"/>
        </w:trPr>
        <w:tc>
          <w:tcPr>
            <w:tcW w:w="6662" w:type="dxa"/>
            <w:gridSpan w:val="5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 w:cs="Tahoma"/>
              </w:rPr>
              <w:t xml:space="preserve">Learners can </w:t>
            </w:r>
            <w:r w:rsidRPr="00DB2501">
              <w:rPr>
                <w:rFonts w:ascii="Gill Sans MT" w:hAnsi="Gill Sans MT"/>
              </w:rPr>
              <w:t>develop design specifications based on the analysis of the problem</w:t>
            </w:r>
          </w:p>
        </w:tc>
        <w:tc>
          <w:tcPr>
            <w:tcW w:w="2835" w:type="dxa"/>
            <w:gridSpan w:val="3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F0BF2" w:rsidRPr="00DB2501" w:rsidRDefault="000F0BF2" w:rsidP="00E57D2F">
            <w:pPr>
              <w:rPr>
                <w:rFonts w:ascii="Gill Sans MT" w:hAnsi="Gill Sans MT" w:cs="Tahoma"/>
                <w:sz w:val="20"/>
              </w:rPr>
            </w:pPr>
            <w:r w:rsidRPr="00DB2501">
              <w:rPr>
                <w:rFonts w:ascii="Gill Sans MT" w:hAnsi="Gill Sans MT" w:cs="Tahoma"/>
                <w:sz w:val="20"/>
              </w:rPr>
              <w:t>CP 6.5: CI 5.4: CI 5.2:</w:t>
            </w:r>
            <w:r w:rsidRPr="00DB2501">
              <w:rPr>
                <w:rFonts w:ascii="Gill Sans MT" w:hAnsi="Gill Sans MT"/>
              </w:rPr>
              <w:t xml:space="preserve"> </w:t>
            </w:r>
            <w:r w:rsidRPr="00DB2501">
              <w:rPr>
                <w:rFonts w:ascii="Gill Sans MT" w:hAnsi="Gill Sans MT" w:cs="Tahoma"/>
                <w:sz w:val="20"/>
              </w:rPr>
              <w:t>CI 6.10:</w:t>
            </w:r>
          </w:p>
        </w:tc>
      </w:tr>
      <w:tr w:rsidR="000F0BF2" w:rsidRPr="00DB2501" w:rsidTr="00E57D2F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B2501">
              <w:rPr>
                <w:rFonts w:ascii="Gill Sans MT" w:hAnsi="Gill Sans MT" w:cs="Tahoma"/>
              </w:rPr>
              <w:t>Career Technology Curriculum Pg. 101</w:t>
            </w:r>
          </w:p>
        </w:tc>
      </w:tr>
      <w:tr w:rsidR="000F0BF2" w:rsidRPr="00DB2501" w:rsidTr="00E57D2F">
        <w:trPr>
          <w:trHeight w:val="332"/>
        </w:trPr>
        <w:tc>
          <w:tcPr>
            <w:tcW w:w="9497" w:type="dxa"/>
            <w:gridSpan w:val="8"/>
            <w:shd w:val="clear" w:color="auto" w:fill="EDEDED" w:themeFill="accent3" w:themeFillTint="33"/>
            <w:vAlign w:val="center"/>
          </w:tcPr>
          <w:p w:rsidR="000F0BF2" w:rsidRPr="00DB2501" w:rsidRDefault="000F0BF2" w:rsidP="00E57D2F">
            <w:pPr>
              <w:rPr>
                <w:rFonts w:ascii="Gill Sans MT" w:hAnsi="Gill Sans MT" w:cs="Tahoma"/>
                <w:b/>
                <w:sz w:val="20"/>
              </w:rPr>
            </w:pPr>
            <w:r w:rsidRPr="00DB2501"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DB2501">
              <w:rPr>
                <w:rFonts w:ascii="Gill Sans MT" w:hAnsi="Gill Sans MT" w:cs="Tahoma"/>
              </w:rPr>
              <w:t xml:space="preserve">Materials, Tools, Mechanisms, Simple, Function, Purpose, </w:t>
            </w:r>
          </w:p>
        </w:tc>
      </w:tr>
      <w:tr w:rsidR="000F0BF2" w:rsidRPr="00DB2501" w:rsidTr="00E57D2F">
        <w:tc>
          <w:tcPr>
            <w:tcW w:w="9497" w:type="dxa"/>
            <w:gridSpan w:val="8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</w:tc>
      </w:tr>
      <w:tr w:rsidR="000F0BF2" w:rsidRPr="00DB2501" w:rsidTr="00E57D2F"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Resources</w:t>
            </w:r>
          </w:p>
        </w:tc>
      </w:tr>
      <w:tr w:rsidR="000F0BF2" w:rsidRPr="00DB2501" w:rsidTr="00E57D2F">
        <w:trPr>
          <w:trHeight w:val="1034"/>
        </w:trPr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PHASE 1: </w:t>
            </w:r>
            <w:r w:rsidRPr="00DB2501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pStyle w:val="Default"/>
              <w:rPr>
                <w:sz w:val="22"/>
              </w:rPr>
            </w:pPr>
            <w:r w:rsidRPr="00DB2501">
              <w:rPr>
                <w:sz w:val="22"/>
              </w:rPr>
              <w:t>Revise with learners on the previous lesson.</w:t>
            </w:r>
          </w:p>
          <w:p w:rsidR="000F0BF2" w:rsidRPr="00DB2501" w:rsidRDefault="000F0BF2" w:rsidP="00E57D2F">
            <w:pPr>
              <w:pStyle w:val="Default"/>
              <w:rPr>
                <w:sz w:val="22"/>
              </w:rPr>
            </w:pPr>
          </w:p>
          <w:p w:rsidR="000F0BF2" w:rsidRPr="00DB2501" w:rsidRDefault="000F0BF2" w:rsidP="00E57D2F">
            <w:pPr>
              <w:pStyle w:val="Default"/>
              <w:rPr>
                <w:sz w:val="22"/>
              </w:rPr>
            </w:pPr>
          </w:p>
          <w:p w:rsidR="000F0BF2" w:rsidRPr="00DB2501" w:rsidRDefault="000F0BF2" w:rsidP="00E57D2F">
            <w:pPr>
              <w:pStyle w:val="Default"/>
              <w:rPr>
                <w:sz w:val="22"/>
              </w:rPr>
            </w:pPr>
            <w:r w:rsidRPr="00DB2501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</w:tc>
      </w:tr>
      <w:tr w:rsidR="000F0BF2" w:rsidRPr="00DB2501" w:rsidTr="00E57D2F">
        <w:trPr>
          <w:trHeight w:val="85"/>
        </w:trPr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PHASE 2: </w:t>
            </w:r>
            <w:r w:rsidRPr="00DB2501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proofErr w:type="spellStart"/>
            <w:r w:rsidRPr="00DB2501">
              <w:rPr>
                <w:rFonts w:ascii="Gill Sans MT" w:hAnsi="Gill Sans MT"/>
              </w:rPr>
              <w:t>Analyse</w:t>
            </w:r>
            <w:proofErr w:type="spellEnd"/>
            <w:r w:rsidRPr="00DB2501">
              <w:rPr>
                <w:rFonts w:ascii="Gill Sans MT" w:hAnsi="Gill Sans MT"/>
              </w:rPr>
              <w:t xml:space="preserve"> the problem graphically by developing problem analysis chart.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Develop questions to address the analysis chart.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Identify sources of getting information and conduct research for the design.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Prepare a questionnaire and interview guide to conduct research for the design.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Develop observation schedules, visit relevant places, and take appropriate photos linked to the problem and solution.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Analyze the research and write a report.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Study the research report and develop design specifications based on the analysis of the problem.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>Cross-check the specifications to ensure that all the design requirements are met.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Charts and pictures</w:t>
            </w:r>
          </w:p>
        </w:tc>
      </w:tr>
      <w:tr w:rsidR="000F0BF2" w:rsidRPr="00DB2501" w:rsidTr="00E57D2F">
        <w:trPr>
          <w:trHeight w:val="1088"/>
        </w:trPr>
        <w:tc>
          <w:tcPr>
            <w:tcW w:w="1985" w:type="dxa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PHASE 3: </w:t>
            </w:r>
            <w:r w:rsidRPr="00DB2501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  <w:p w:rsidR="000F0BF2" w:rsidRPr="00DB2501" w:rsidRDefault="000F0BF2" w:rsidP="00E57D2F">
            <w:pPr>
              <w:rPr>
                <w:rFonts w:ascii="Gill Sans MT" w:hAnsi="Gill Sans MT"/>
              </w:rPr>
            </w:pPr>
            <w:r w:rsidRPr="00DB2501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42" w:type="dxa"/>
            <w:gridSpan w:val="2"/>
          </w:tcPr>
          <w:p w:rsidR="000F0BF2" w:rsidRPr="00DB2501" w:rsidRDefault="000F0BF2" w:rsidP="00E57D2F">
            <w:pPr>
              <w:rPr>
                <w:rFonts w:ascii="Gill Sans MT" w:hAnsi="Gill Sans MT"/>
              </w:rPr>
            </w:pPr>
          </w:p>
        </w:tc>
      </w:tr>
    </w:tbl>
    <w:p w:rsidR="000F0BF2" w:rsidRPr="00DB2501" w:rsidRDefault="000F0BF2" w:rsidP="000F0BF2">
      <w:pPr>
        <w:rPr>
          <w:rFonts w:ascii="Gill Sans MT" w:hAnsi="Gill Sans MT"/>
        </w:rPr>
      </w:pPr>
    </w:p>
    <w:p w:rsidR="00BF358B" w:rsidRDefault="000F0BF2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F2"/>
    <w:rsid w:val="000E4FA7"/>
    <w:rsid w:val="000F0BF2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E258-2649-484E-A642-3107802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B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2025-01-05T20:44:00Z</dcterms:created>
  <dcterms:modified xsi:type="dcterms:W3CDTF">2025-01-05T20:45:00Z</dcterms:modified>
</cp:coreProperties>
</file>